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cabezado1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-97155</wp:posOffset>
            </wp:positionH>
            <wp:positionV relativeFrom="paragraph">
              <wp:posOffset>-150495</wp:posOffset>
            </wp:positionV>
            <wp:extent cx="1285875" cy="1238250"/>
            <wp:effectExtent l="0" t="0" r="0" b="0"/>
            <wp:wrapSquare wrapText="bothSides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 w:val="false"/>
          <w:sz w:val="18"/>
        </w:rPr>
        <w:t xml:space="preserve"> </w:t>
      </w:r>
      <w:r>
        <w:rPr>
          <w:rFonts w:cs="Arial" w:ascii="Arial" w:hAnsi="Arial"/>
          <w:b w:val="false"/>
          <w:sz w:val="18"/>
        </w:rPr>
        <w:t xml:space="preserve">                                                                                                                     </w:t>
      </w:r>
      <w:r>
        <w:rPr>
          <w:rFonts w:cs="Arial" w:ascii="Arial" w:hAnsi="Arial"/>
          <w:b w:val="false"/>
          <w:sz w:val="18"/>
        </w:rPr>
        <w:t>Calle San Francisco 6</w:t>
      </w:r>
    </w:p>
    <w:p>
      <w:pPr>
        <w:pStyle w:val="Normal"/>
        <w:jc w:val="righ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                                 </w:t>
      </w:r>
      <w:r>
        <w:rPr>
          <w:rFonts w:cs="Arial" w:ascii="Arial" w:hAnsi="Arial"/>
          <w:sz w:val="18"/>
        </w:rPr>
        <w:t>Tlf: 968 69 70 63 / Fax: 968 69 71 36</w:t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                                                                                                                    </w:t>
      </w:r>
      <w:r>
        <w:rPr>
          <w:rFonts w:cs="Arial" w:ascii="Arial" w:hAnsi="Arial"/>
          <w:sz w:val="18"/>
        </w:rPr>
        <w:t>30610 RICOTE (Murcia)</w:t>
      </w:r>
    </w:p>
    <w:p>
      <w:pPr>
        <w:pStyle w:val="Normal"/>
        <w:jc w:val="center"/>
        <w:rPr>
          <w:rFonts w:ascii="Arial" w:hAnsi="Arial" w:cs="Arial"/>
          <w:sz w:val="18"/>
          <w:lang w:val="en-US"/>
        </w:rPr>
      </w:pPr>
      <w:r>
        <w:rPr>
          <w:rFonts w:cs="Arial" w:ascii="Arial" w:hAnsi="Arial"/>
          <w:sz w:val="18"/>
          <w:lang w:val="en-US"/>
        </w:rPr>
        <w:t xml:space="preserve">                                                                                                                   </w:t>
      </w:r>
      <w:r>
        <w:rPr>
          <w:rFonts w:cs="Arial" w:ascii="Arial" w:hAnsi="Arial"/>
          <w:sz w:val="18"/>
          <w:lang w:val="en-US"/>
        </w:rPr>
        <w:t>C.I</w:t>
      </w:r>
      <w:r>
        <w:rPr>
          <w:rFonts w:cs="Arial" w:ascii="Arial" w:hAnsi="Arial"/>
          <w:sz w:val="18"/>
        </w:rPr>
        <w:t>.F. P-3003400 C</w:t>
      </w:r>
      <w:r>
        <w:rPr>
          <w:rFonts w:cs="Arial" w:ascii="Arial" w:hAnsi="Arial"/>
          <w:sz w:val="18"/>
          <w:lang w:val="en-US"/>
        </w:rPr>
        <w:t xml:space="preserve">                                                              </w:t>
      </w:r>
    </w:p>
    <w:p>
      <w:pPr>
        <w:pStyle w:val="Normal"/>
        <w:jc w:val="right"/>
        <w:rPr/>
      </w:pPr>
      <w:r>
        <w:rPr>
          <w:rFonts w:cs="Arial" w:ascii="Arial" w:hAnsi="Arial"/>
          <w:sz w:val="18"/>
          <w:lang w:val="en-US"/>
        </w:rPr>
        <w:t xml:space="preserve">          </w:t>
      </w:r>
      <w:hyperlink r:id="rId3">
        <w:r>
          <w:rPr>
            <w:rStyle w:val="EnlacedeInternet"/>
            <w:rFonts w:cs="Arial" w:ascii="Arial" w:hAnsi="Arial"/>
            <w:sz w:val="18"/>
            <w:lang w:val="en-US"/>
          </w:rPr>
          <w:t>ayuntamientodericote@hotmail.com</w:t>
        </w:r>
      </w:hyperlink>
      <w:r>
        <w:rPr>
          <w:lang w:val="en-US"/>
        </w:rPr>
        <w:t xml:space="preserve"> </w:t>
      </w:r>
    </w:p>
    <w:p>
      <w:pPr>
        <w:pStyle w:val="Normal"/>
        <w:jc w:val="center"/>
        <w:rPr/>
      </w:pPr>
      <w:r>
        <w:rPr>
          <w:rFonts w:cs="Arial" w:ascii="Arial" w:hAnsi="Arial"/>
          <w:sz w:val="18"/>
        </w:rPr>
        <w:t xml:space="preserve">                                                                                                                </w:t>
      </w:r>
      <w:hyperlink r:id="rId4">
        <w:r>
          <w:rPr>
            <w:rStyle w:val="EnlacedeInternet"/>
            <w:rFonts w:cs="Arial" w:ascii="Arial" w:hAnsi="Arial"/>
            <w:sz w:val="18"/>
          </w:rPr>
          <w:t>www.ricote.es</w:t>
        </w:r>
      </w:hyperlink>
    </w:p>
    <w:p>
      <w:pPr>
        <w:pStyle w:val="Normal"/>
        <w:jc w:val="center"/>
        <w:rPr/>
      </w:pPr>
      <w:r>
        <w:rPr>
          <w:rFonts w:cs="Arial" w:ascii="Arial" w:hAnsi="Arial"/>
          <w:sz w:val="18"/>
          <w:lang w:val="en-US"/>
        </w:rPr>
        <w:t xml:space="preserve">                                                                                                                </w:t>
      </w:r>
      <w:hyperlink r:id="rId5">
        <w:r>
          <w:rPr>
            <w:rStyle w:val="EnlacedeInternet"/>
            <w:rFonts w:cs="Arial" w:ascii="Arial" w:hAnsi="Arial"/>
            <w:sz w:val="18"/>
            <w:lang w:val="en-US"/>
          </w:rPr>
          <w:t>info@ricote.es</w:t>
        </w:r>
      </w:hyperlink>
    </w:p>
    <w:p>
      <w:pPr>
        <w:pStyle w:val="Normal"/>
        <w:jc w:val="both"/>
        <w:rPr>
          <w:lang w:val="en-US"/>
        </w:rPr>
      </w:pPr>
      <w:bookmarkStart w:id="0" w:name="_GoBack"/>
      <w:bookmarkStart w:id="1" w:name="_GoBack"/>
      <w:bookmarkEnd w:id="1"/>
      <w:r>
        <w:rPr>
          <w:lang w:val="en-US"/>
        </w:rPr>
      </w:r>
    </w:p>
    <w:p>
      <w:pPr>
        <w:pStyle w:val="Normal"/>
        <w:rPr>
          <w:b/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Región de Murcia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SOLICITUD DE INTERCAMBIO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HERMANAMIENTO RICOTE/NEBIAN 2017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>Nombre……………………………………………………………………...………….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>Apellido……………………………………………...…………………………………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Fecha de nacimiento                 /                                  /                              /                 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>Dirección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>Correo electrónico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>Teléfono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Aficiones </w:t>
      </w:r>
      <w:r>
        <w:rPr>
          <w:sz w:val="20"/>
          <w:szCs w:val="20"/>
        </w:rPr>
        <w:t>(marcad las que os interesen)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466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233"/>
        <w:gridCol w:w="5233"/>
      </w:tblGrid>
      <w:tr>
        <w:trPr/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Senderismo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de monumentos</w:t>
            </w:r>
          </w:p>
        </w:tc>
      </w:tr>
      <w:tr>
        <w:trPr/>
        <w:tc>
          <w:tcPr>
            <w:tcW w:w="52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</w:t>
            </w:r>
          </w:p>
        </w:tc>
        <w:tc>
          <w:tcPr>
            <w:tcW w:w="5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Música</w:t>
            </w:r>
          </w:p>
        </w:tc>
      </w:tr>
      <w:tr>
        <w:trPr/>
        <w:tc>
          <w:tcPr>
            <w:tcW w:w="52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Deportes colectivos (fútbol, baloncesto…)</w:t>
            </w:r>
          </w:p>
        </w:tc>
        <w:tc>
          <w:tcPr>
            <w:tcW w:w="5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Teatro</w:t>
            </w:r>
          </w:p>
        </w:tc>
      </w:tr>
      <w:tr>
        <w:trPr/>
        <w:tc>
          <w:tcPr>
            <w:tcW w:w="52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Cine</w:t>
            </w:r>
          </w:p>
        </w:tc>
        <w:tc>
          <w:tcPr>
            <w:tcW w:w="5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Fiestas, discoteca</w:t>
            </w:r>
          </w:p>
        </w:tc>
      </w:tr>
      <w:tr>
        <w:trPr/>
        <w:tc>
          <w:tcPr>
            <w:tcW w:w="104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s: Indicar</w:t>
            </w:r>
          </w:p>
        </w:tc>
      </w:tr>
      <w:tr>
        <w:trPr/>
        <w:tc>
          <w:tcPr>
            <w:tcW w:w="104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>Deseo realizar un intercambio con personas de Nebian que tengan (</w:t>
      </w:r>
      <w:r>
        <w:rPr>
          <w:sz w:val="20"/>
          <w:szCs w:val="20"/>
        </w:rPr>
        <w:t>subrayad</w:t>
      </w:r>
      <w:r>
        <w:rPr>
          <w:sz w:val="20"/>
          <w:szCs w:val="20"/>
        </w:rPr>
        <w:t xml:space="preserve"> lo que proceda)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-41910</wp:posOffset>
                </wp:positionH>
                <wp:positionV relativeFrom="paragraph">
                  <wp:posOffset>37465</wp:posOffset>
                </wp:positionV>
                <wp:extent cx="76200" cy="84455"/>
                <wp:effectExtent l="0" t="0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" cy="83880"/>
                        </a:xfrm>
                        <a:prstGeom prst="frame">
                          <a:avLst>
                            <a:gd name="adj1" fmla="val 2000"/>
                          </a:avLst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Las mismas aficiones que yo.</w:t>
      </w:r>
    </w:p>
    <w:p>
      <w:pPr>
        <w:pStyle w:val="Normal"/>
        <w:jc w:val="left"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-41910</wp:posOffset>
                </wp:positionH>
                <wp:positionV relativeFrom="paragraph">
                  <wp:posOffset>37465</wp:posOffset>
                </wp:positionV>
                <wp:extent cx="76200" cy="84455"/>
                <wp:effectExtent l="0" t="0" r="0" b="0"/>
                <wp:wrapNone/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" cy="83880"/>
                        </a:xfrm>
                        <a:prstGeom prst="frame">
                          <a:avLst>
                            <a:gd name="adj1" fmla="val 2000"/>
                          </a:avLst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La misma edad, o aproximada, que yo.</w:t>
      </w:r>
    </w:p>
    <w:p>
      <w:pPr>
        <w:pStyle w:val="Normal"/>
        <w:jc w:val="left"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-41910</wp:posOffset>
                </wp:positionH>
                <wp:positionV relativeFrom="paragraph">
                  <wp:posOffset>37465</wp:posOffset>
                </wp:positionV>
                <wp:extent cx="76200" cy="84455"/>
                <wp:effectExtent l="0" t="0" r="0" b="0"/>
                <wp:wrapNone/>
                <wp:docPr id="4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" cy="83880"/>
                        </a:xfrm>
                        <a:prstGeom prst="frame">
                          <a:avLst>
                            <a:gd name="adj1" fmla="val 2000"/>
                          </a:avLst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No importa que tenga las mismas aficiones o edad que yo.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Mi nivel de francés es </w:t>
      </w:r>
      <w:r>
        <w:rPr>
          <w:sz w:val="20"/>
          <w:szCs w:val="20"/>
        </w:rPr>
        <w:t>(subrayad lo que proceda).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Comprensión: ninguna – una poca - bastante buena – buena – muy buena.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Hablado: ninguno – un poco – bastante bueno – bueno – muy bueno.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-41910</wp:posOffset>
                </wp:positionH>
                <wp:positionV relativeFrom="paragraph">
                  <wp:posOffset>37465</wp:posOffset>
                </wp:positionV>
                <wp:extent cx="76200" cy="84455"/>
                <wp:effectExtent l="0" t="0" r="0" b="0"/>
                <wp:wrapNone/>
                <wp:docPr id="5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" cy="83880"/>
                        </a:xfrm>
                        <a:prstGeom prst="frame">
                          <a:avLst>
                            <a:gd name="adj1" fmla="val 2000"/>
                          </a:avLst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Soy bilingüe.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uerpodetexto"/>
        <w:jc w:val="both"/>
        <w:rPr/>
      </w:pPr>
      <w:r>
        <w:rPr>
          <w:rStyle w:val="Muydestacado"/>
          <w:sz w:val="20"/>
          <w:szCs w:val="20"/>
        </w:rPr>
        <w:t xml:space="preserve">En cumplimiento  de  la Ley Orgánica 15/1999, de 13 de diciembre, de Protección de Datos de Carácter Personal, le informamos que sus datos formarán parte del fichero de </w:t>
      </w:r>
      <w:r>
        <w:rPr>
          <w:rStyle w:val="Muydestacado"/>
          <w:sz w:val="20"/>
          <w:szCs w:val="20"/>
        </w:rPr>
        <w:t>solicitantes de intercambio con N</w:t>
      </w:r>
      <w:r>
        <w:rPr>
          <w:rStyle w:val="Muydestacado"/>
          <w:sz w:val="20"/>
          <w:szCs w:val="20"/>
        </w:rPr>
        <w:t>é</w:t>
      </w:r>
      <w:r>
        <w:rPr>
          <w:rStyle w:val="Muydestacado"/>
          <w:sz w:val="20"/>
          <w:szCs w:val="20"/>
        </w:rPr>
        <w:t>bian.</w:t>
      </w:r>
    </w:p>
    <w:p>
      <w:pPr>
        <w:pStyle w:val="Cuerpodetexto"/>
        <w:jc w:val="both"/>
        <w:rPr/>
      </w:pPr>
      <w:r>
        <w:rPr>
          <w:rStyle w:val="Muydestacado"/>
          <w:sz w:val="20"/>
          <w:szCs w:val="20"/>
        </w:rPr>
        <w:t xml:space="preserve">Los derechos de acceso, rectificación, cancelación y oposición al tratamiento de sus datos se podrán ejercitar ante </w:t>
      </w:r>
      <w:r>
        <w:rPr>
          <w:rStyle w:val="Muydestacado"/>
          <w:sz w:val="20"/>
          <w:szCs w:val="20"/>
        </w:rPr>
        <w:t>el Ayuntamiento de Ricote</w:t>
      </w:r>
      <w:r>
        <w:rPr>
          <w:rStyle w:val="Muydestacado"/>
          <w:sz w:val="20"/>
          <w:szCs w:val="20"/>
        </w:rPr>
        <w:t xml:space="preserve"> mediante solicitud con fotocopia de documento de identidad, presentada en el Registro General </w:t>
      </w:r>
      <w:r>
        <w:rPr>
          <w:rStyle w:val="Muydestacado"/>
          <w:sz w:val="20"/>
          <w:szCs w:val="20"/>
        </w:rPr>
        <w:t>del Ayuntamiento</w:t>
      </w:r>
      <w:r>
        <w:rPr>
          <w:rStyle w:val="Muydestacado"/>
          <w:sz w:val="20"/>
          <w:szCs w:val="20"/>
        </w:rPr>
        <w:t>, o a través de los medios que establece el art. 38 de la Ley 30/1992, de 26 de noviembre, de Régimen Jurídico de las Administraciones Públicas y del Procedimiento Administrativo Común.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27"/>
  <w:defaultTabStop w:val="708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05c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es-ES" w:val="es-ES" w:bidi="ar-SA"/>
    </w:rPr>
  </w:style>
  <w:style w:type="paragraph" w:styleId="Encabezado1">
    <w:name w:val="Heading 1"/>
    <w:basedOn w:val="Normal"/>
    <w:next w:val="Normal"/>
    <w:link w:val="Ttulo1Car"/>
    <w:qFormat/>
    <w:rsid w:val="004c05c0"/>
    <w:pPr>
      <w:keepNext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qFormat/>
    <w:rsid w:val="004c05c0"/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character" w:styleId="EnlacedeInternet">
    <w:name w:val="Enlace de Internet"/>
    <w:basedOn w:val="DefaultParagraphFont"/>
    <w:uiPriority w:val="99"/>
    <w:unhideWhenUsed/>
    <w:rsid w:val="004c05c0"/>
    <w:rPr>
      <w:color w:val="0000FF" w:themeColor="hyperlink"/>
      <w:u w:val="single"/>
    </w:rPr>
  </w:style>
  <w:style w:type="character" w:styleId="Muydestacado">
    <w:name w:val="Muy destacado"/>
    <w:qFormat/>
    <w:rPr>
      <w:b/>
      <w:bCs/>
    </w:rPr>
  </w:style>
  <w:style w:type="character" w:styleId="Smbolosdenumeracin">
    <w:name w:val="Símbolos de numeración"/>
    <w:qFormat/>
    <w:rPr/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yuntamientodericote@hotmail.com" TargetMode="External"/><Relationship Id="rId4" Type="http://schemas.openxmlformats.org/officeDocument/2006/relationships/hyperlink" Target="http://www.ricote.es/" TargetMode="External"/><Relationship Id="rId5" Type="http://schemas.openxmlformats.org/officeDocument/2006/relationships/hyperlink" Target="mailto:info@ricote.es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LibreOffice/5.1.4.2$Linux_X86_64 LibreOffice_project/10m0$Build-2</Application>
  <Pages>1</Pages>
  <Words>234</Words>
  <Characters>1374</Characters>
  <CharactersWithSpaces>2368</CharactersWithSpaces>
  <Paragraphs>37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2015-02-19T10:08:00Z</dcterms:created>
  <dc:creator>Usuario</dc:creator>
  <dc:description/>
  <dc:language>es-ES</dc:language>
  <cp:lastModifiedBy/>
  <cp:lastPrinted>2015-02-19T10:09:00Z</cp:lastPrinted>
  <dcterms:modified xsi:type="dcterms:W3CDTF">2017-01-24T19:01:38Z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